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65869F">
      <w:pPr>
        <w:spacing w:before="312" w:beforeLines="100" w:line="120" w:lineRule="auto"/>
        <w:rPr>
          <w:rFonts w:hint="eastAsia" w:ascii="宋体" w:eastAsiaTheme="minorEastAsia"/>
          <w:b/>
          <w:bCs/>
          <w:sz w:val="28"/>
          <w:szCs w:val="28"/>
          <w:lang w:eastAsia="zh-CN"/>
        </w:rPr>
      </w:pPr>
    </w:p>
    <w:p w14:paraId="6B46FD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宋体" w:hAnsi="Calibri" w:eastAsia="宋体" w:cs="Times New Roman"/>
          <w:b/>
          <w:bCs/>
          <w:sz w:val="28"/>
          <w:szCs w:val="28"/>
          <w:highlight w:val="none"/>
        </w:rPr>
      </w:pPr>
    </w:p>
    <w:p w14:paraId="6321D5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宋体" w:hAnsi="Calibri" w:eastAsia="宋体" w:cs="Times New Roman"/>
          <w:b/>
          <w:bCs/>
          <w:sz w:val="28"/>
          <w:szCs w:val="28"/>
          <w:highlight w:val="none"/>
        </w:rPr>
      </w:pPr>
    </w:p>
    <w:p w14:paraId="131DB8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宋体" w:hAnsi="Calibri" w:eastAsia="宋体" w:cs="Times New Roman"/>
          <w:b/>
          <w:bCs/>
          <w:sz w:val="28"/>
          <w:szCs w:val="28"/>
          <w:highlight w:val="none"/>
        </w:rPr>
      </w:pPr>
      <w:r>
        <w:rPr>
          <w:rFonts w:hint="eastAsia" w:ascii="宋体" w:hAnsi="Calibri" w:eastAsia="宋体" w:cs="Times New Roman"/>
          <w:b/>
          <w:bCs/>
          <w:sz w:val="28"/>
          <w:szCs w:val="28"/>
          <w:highlight w:val="none"/>
        </w:rPr>
        <w:t>湘公学字〔202</w:t>
      </w:r>
      <w:r>
        <w:rPr>
          <w:rFonts w:ascii="宋体" w:hAnsi="Calibri" w:eastAsia="宋体" w:cs="Times New Roman"/>
          <w:b/>
          <w:bCs/>
          <w:sz w:val="28"/>
          <w:szCs w:val="28"/>
          <w:highlight w:val="none"/>
        </w:rPr>
        <w:t>5</w:t>
      </w:r>
      <w:r>
        <w:rPr>
          <w:rFonts w:hint="eastAsia" w:ascii="宋体" w:hAnsi="Calibri" w:eastAsia="宋体" w:cs="Times New Roman"/>
          <w:b/>
          <w:bCs/>
          <w:sz w:val="28"/>
          <w:szCs w:val="28"/>
          <w:highlight w:val="none"/>
        </w:rPr>
        <w:t>〕</w:t>
      </w:r>
      <w:r>
        <w:rPr>
          <w:rFonts w:hint="eastAsia" w:ascii="宋体" w:hAnsi="Calibri" w:eastAsia="宋体" w:cs="Times New Roman"/>
          <w:b/>
          <w:bCs/>
          <w:sz w:val="28"/>
          <w:szCs w:val="28"/>
          <w:highlight w:val="none"/>
          <w:lang w:val="en-US" w:eastAsia="zh-CN"/>
        </w:rPr>
        <w:t>63</w:t>
      </w:r>
      <w:r>
        <w:rPr>
          <w:rFonts w:hint="eastAsia" w:ascii="宋体" w:hAnsi="Calibri" w:eastAsia="宋体" w:cs="Times New Roman"/>
          <w:b/>
          <w:bCs/>
          <w:sz w:val="28"/>
          <w:szCs w:val="28"/>
          <w:highlight w:val="none"/>
        </w:rPr>
        <w:t>号</w:t>
      </w:r>
    </w:p>
    <w:p w14:paraId="28B44C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after="313" w:afterLines="100" w:line="600" w:lineRule="exact"/>
        <w:jc w:val="center"/>
        <w:textAlignment w:val="auto"/>
        <w:rPr>
          <w:rFonts w:ascii="方正小标宋简体" w:hAnsi="方正小标宋简体" w:eastAsia="方正小标宋简体" w:cs="方正小标宋简体"/>
          <w:b/>
          <w:bCs/>
          <w:w w:val="98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w w:val="98"/>
          <w:sz w:val="44"/>
          <w:szCs w:val="44"/>
        </w:rPr>
        <w:t>关于推荐2025年度湖南省公路学会先进工作者的通知</w:t>
      </w:r>
    </w:p>
    <w:p w14:paraId="1081AE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各会员单位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分支机构、</w:t>
      </w:r>
      <w:r>
        <w:rPr>
          <w:rFonts w:hint="eastAsia" w:ascii="仿宋_GB2312" w:hAnsi="仿宋_GB2312" w:eastAsia="仿宋_GB2312" w:cs="仿宋_GB2312"/>
          <w:sz w:val="32"/>
          <w:szCs w:val="32"/>
        </w:rPr>
        <w:t>专业委员会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各部门：</w:t>
      </w:r>
    </w:p>
    <w:p w14:paraId="152E09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深入学习贯彻习近平新时代中国特色社会主义思想，充分发挥先进典型的示范引领作用，激励广大会员和科技工作者投身公路交通事业创新发展，经研究，决定开展2025年度湖南省公路学会先进工作者评选工作。现将有关事项通知如下：</w:t>
      </w:r>
    </w:p>
    <w:p w14:paraId="22C7FD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一、评选条件</w:t>
      </w:r>
    </w:p>
    <w:p w14:paraId="7A28B5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政治素养强、品行端正、作风廉洁、学风正派，崇尚科学家精神，恪守科学道德，在本行业、本领域中脚踏实地工作，并取得一定成绩；</w:t>
      </w:r>
    </w:p>
    <w:p w14:paraId="59CC83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工作在科研、生产一线，或管理工作表现突出，有广泛的社会基础，为群众广泛认可；</w:t>
      </w:r>
    </w:p>
    <w:p w14:paraId="3F656B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（三）</w:t>
      </w:r>
      <w:r>
        <w:rPr>
          <w:rFonts w:hint="eastAsia" w:ascii="仿宋_GB2312" w:hAnsi="仿宋_GB2312" w:eastAsia="仿宋_GB2312" w:cs="仿宋_GB2312"/>
          <w:sz w:val="32"/>
          <w:szCs w:val="32"/>
        </w:rPr>
        <w:t>必须是学会登记在册的会员，能遵守学会章程，并为学会做出了较大贡献，较好地完成学会的各项工作任务；</w:t>
      </w:r>
    </w:p>
    <w:p w14:paraId="4299DD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（四）</w:t>
      </w:r>
      <w:r>
        <w:rPr>
          <w:rFonts w:hint="eastAsia" w:ascii="仿宋_GB2312" w:hAnsi="仿宋_GB2312" w:eastAsia="仿宋_GB2312" w:cs="仿宋_GB2312"/>
          <w:sz w:val="32"/>
          <w:szCs w:val="32"/>
        </w:rPr>
        <w:t>具有较好的团结协作精神，热心学会事业，乐于为科技工作者服务，工作积极，勇于创新；</w:t>
      </w:r>
    </w:p>
    <w:p w14:paraId="072BB2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（五）</w:t>
      </w:r>
      <w:r>
        <w:rPr>
          <w:rFonts w:hint="eastAsia" w:ascii="仿宋_GB2312" w:hAnsi="仿宋_GB2312" w:eastAsia="仿宋_GB2312" w:cs="仿宋_GB2312"/>
          <w:sz w:val="32"/>
          <w:szCs w:val="32"/>
        </w:rPr>
        <w:t>积极参加学会和各专业委员会组织的各项学术活动，能发表自己的科技见解，认真进行交流和讨论；</w:t>
      </w:r>
    </w:p>
    <w:p w14:paraId="17AF72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38" w:leftChars="304" w:firstLine="0" w:firstLineChars="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（六）</w:t>
      </w:r>
      <w:r>
        <w:rPr>
          <w:rFonts w:hint="eastAsia" w:ascii="仿宋_GB2312" w:hAnsi="仿宋_GB2312" w:eastAsia="仿宋_GB2312" w:cs="仿宋_GB2312"/>
          <w:sz w:val="32"/>
          <w:szCs w:val="32"/>
        </w:rPr>
        <w:t>积极撰写论文，为学会刊物、简讯刊物踊跃投稿。</w:t>
      </w:r>
      <w:r>
        <w:rPr>
          <w:rFonts w:hint="eastAsia" w:ascii="黑体" w:hAnsi="黑体" w:eastAsia="黑体" w:cs="黑体"/>
          <w:sz w:val="32"/>
          <w:szCs w:val="32"/>
        </w:rPr>
        <w:t>二、推荐要求</w:t>
      </w:r>
    </w:p>
    <w:p w14:paraId="1C0F5B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（一）</w:t>
      </w:r>
      <w:r>
        <w:rPr>
          <w:rFonts w:hint="eastAsia" w:ascii="仿宋_GB2312" w:hAnsi="仿宋_GB2312" w:eastAsia="仿宋_GB2312" w:cs="仿宋_GB2312"/>
          <w:sz w:val="32"/>
          <w:szCs w:val="32"/>
        </w:rPr>
        <w:t>内部提名：各分支机构、专业委员会，各部门可根据实际工作情况，择优提名1-3名候选人。</w:t>
      </w:r>
    </w:p>
    <w:p w14:paraId="50E2D5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单位推荐：单位会员可推荐候选人，每单位限推荐1名。</w:t>
      </w:r>
    </w:p>
    <w:p w14:paraId="194978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名额激励：对于上年度会费缴纳及时、积极组织参与学会重大活动、对学会有特殊贡献的会员单位，经评选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工作领导小组</w:t>
      </w:r>
      <w:r>
        <w:rPr>
          <w:rFonts w:hint="eastAsia" w:ascii="仿宋_GB2312" w:hAnsi="仿宋_GB2312" w:eastAsia="仿宋_GB2312" w:cs="仿宋_GB2312"/>
          <w:sz w:val="32"/>
          <w:szCs w:val="32"/>
        </w:rPr>
        <w:t>确认，可增加1个推荐名额。</w:t>
      </w:r>
    </w:p>
    <w:p w14:paraId="7126E5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资格审核：对于会费交纳不积极、参加学会活动不活跃、对学会无实质贡献的会员单位，其推荐人选原则上不予受理。</w:t>
      </w:r>
    </w:p>
    <w:p w14:paraId="69C533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三</w:t>
      </w:r>
      <w:r>
        <w:rPr>
          <w:rFonts w:hint="eastAsia" w:ascii="黑体" w:hAnsi="黑体" w:eastAsia="黑体" w:cs="黑体"/>
          <w:sz w:val="32"/>
          <w:szCs w:val="32"/>
        </w:rPr>
        <w:t>、报送方式</w:t>
      </w:r>
    </w:p>
    <w:p w14:paraId="795DDF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请将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加盖单位公章的《</w:t>
      </w:r>
      <w:r>
        <w:rPr>
          <w:rFonts w:hint="eastAsia" w:ascii="仿宋_GB2312" w:hAnsi="仿宋_GB2312" w:eastAsia="仿宋_GB2312" w:cs="仿宋_GB2312"/>
          <w:sz w:val="32"/>
          <w:szCs w:val="32"/>
        </w:rPr>
        <w:t>2025年度湖南省公路学会先进工作者推荐表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》扫描件于</w:t>
      </w:r>
      <w:r>
        <w:rPr>
          <w:rFonts w:hint="eastAsia" w:ascii="仿宋_GB2312" w:hAnsi="仿宋_GB2312" w:eastAsia="仿宋_GB2312" w:cs="仿宋_GB2312"/>
          <w:sz w:val="32"/>
          <w:szCs w:val="32"/>
        </w:rPr>
        <w:t>2025年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日发送至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学会秘书处。</w:t>
      </w:r>
    </w:p>
    <w:p w14:paraId="5CFD61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邮箱：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</w:rPr>
        <w:instrText xml:space="preserve"> HYPERLINK "mailto:hnglc2003@163.com。" </w:instrTex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separate"/>
      </w:r>
      <w:r>
        <w:rPr>
          <w:rStyle w:val="19"/>
          <w:rFonts w:hint="eastAsia" w:ascii="仿宋_GB2312" w:hAnsi="仿宋_GB2312" w:eastAsia="仿宋_GB2312" w:cs="仿宋_GB2312"/>
          <w:sz w:val="32"/>
          <w:szCs w:val="32"/>
        </w:rPr>
        <w:t>hnglc2003@163.com</w:t>
      </w:r>
      <w:r>
        <w:rPr>
          <w:rStyle w:val="19"/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end"/>
      </w:r>
    </w:p>
    <w:p w14:paraId="41F5E3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联系人：谭利、黄曦</w:t>
      </w:r>
    </w:p>
    <w:p w14:paraId="202015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联系电话：0731-85099266</w:t>
      </w:r>
    </w:p>
    <w:p w14:paraId="408099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地址：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湖南省长沙市天心区鑫远微中心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2栋9楼906</w:t>
      </w:r>
    </w:p>
    <w:p w14:paraId="026BD0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AA350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A557A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附件：2025年度湖南省公路学会先进工作者推荐表</w:t>
      </w:r>
    </w:p>
    <w:p w14:paraId="0DD059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E65A7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p w14:paraId="573CEB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湖南省公路学会</w:t>
      </w:r>
    </w:p>
    <w:p w14:paraId="71783442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2025年1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1F9681D5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0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674FB01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0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B1F2497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0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04B5FE8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0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78D296C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0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3661310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0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9162122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0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49FE0F7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0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6E0A6B5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0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D6F4624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0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1FE9AF4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0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D01226C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0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0A02012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0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633423E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0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D878958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0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D5ED5DB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0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4C3652A">
      <w:pPr>
        <w:pStyle w:val="7"/>
        <w:keepNext w:val="0"/>
        <w:keepLines w:val="0"/>
        <w:pageBreakBefore w:val="0"/>
        <w:widowControl w:val="0"/>
        <w:pBdr>
          <w:top w:val="single" w:color="auto" w:sz="4" w:space="0"/>
          <w:bottom w:val="single" w:color="auto" w:sz="4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kern w:val="0"/>
          <w:szCs w:val="32"/>
          <w:lang w:bidi="ar"/>
        </w:rPr>
        <w:t xml:space="preserve">湖南省公路学会秘书处         </w:t>
      </w:r>
      <w:r>
        <w:rPr>
          <w:rFonts w:hint="eastAsia" w:ascii="仿宋_GB2312" w:hAnsi="仿宋_GB2312" w:eastAsia="仿宋_GB2312" w:cs="仿宋_GB2312"/>
          <w:b w:val="0"/>
          <w:kern w:val="0"/>
          <w:szCs w:val="32"/>
          <w:lang w:val="en-US" w:eastAsia="zh-CN" w:bidi="ar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kern w:val="0"/>
          <w:szCs w:val="32"/>
          <w:lang w:bidi="ar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kern w:val="0"/>
          <w:szCs w:val="32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kern w:val="0"/>
          <w:szCs w:val="32"/>
          <w:lang w:bidi="ar"/>
        </w:rPr>
        <w:t xml:space="preserve">  202</w:t>
      </w:r>
      <w:r>
        <w:rPr>
          <w:rFonts w:ascii="仿宋_GB2312" w:hAnsi="仿宋_GB2312" w:eastAsia="仿宋_GB2312" w:cs="仿宋_GB2312"/>
          <w:b w:val="0"/>
          <w:kern w:val="0"/>
          <w:szCs w:val="32"/>
          <w:lang w:bidi="ar"/>
        </w:rPr>
        <w:t>5</w:t>
      </w:r>
      <w:r>
        <w:rPr>
          <w:rFonts w:hint="eastAsia" w:ascii="仿宋_GB2312" w:hAnsi="仿宋_GB2312" w:eastAsia="仿宋_GB2312" w:cs="仿宋_GB2312"/>
          <w:b w:val="0"/>
          <w:kern w:val="0"/>
          <w:szCs w:val="32"/>
          <w:lang w:bidi="ar"/>
        </w:rPr>
        <w:t>年</w:t>
      </w:r>
      <w:r>
        <w:rPr>
          <w:rFonts w:hint="eastAsia" w:ascii="仿宋_GB2312" w:hAnsi="仿宋_GB2312" w:eastAsia="仿宋_GB2312" w:cs="仿宋_GB2312"/>
          <w:b w:val="0"/>
          <w:kern w:val="0"/>
          <w:szCs w:val="32"/>
          <w:lang w:val="en-US" w:eastAsia="zh-CN" w:bidi="ar"/>
        </w:rPr>
        <w:t>12</w:t>
      </w:r>
      <w:r>
        <w:rPr>
          <w:rFonts w:hint="eastAsia" w:ascii="仿宋_GB2312" w:hAnsi="仿宋_GB2312" w:eastAsia="仿宋_GB2312" w:cs="仿宋_GB2312"/>
          <w:b w:val="0"/>
          <w:kern w:val="0"/>
          <w:szCs w:val="32"/>
          <w:lang w:bidi="ar"/>
        </w:rPr>
        <w:t>月</w:t>
      </w:r>
      <w:r>
        <w:rPr>
          <w:rFonts w:hint="eastAsia" w:ascii="仿宋_GB2312" w:hAnsi="仿宋_GB2312" w:eastAsia="仿宋_GB2312" w:cs="仿宋_GB2312"/>
          <w:b w:val="0"/>
          <w:kern w:val="0"/>
          <w:szCs w:val="32"/>
          <w:lang w:val="en-US" w:eastAsia="zh-CN" w:bidi="ar"/>
        </w:rPr>
        <w:t>1</w:t>
      </w:r>
      <w:r>
        <w:rPr>
          <w:rFonts w:hint="eastAsia" w:ascii="仿宋_GB2312" w:hAnsi="仿宋_GB2312" w:eastAsia="仿宋_GB2312" w:cs="仿宋_GB2312"/>
          <w:b w:val="0"/>
          <w:kern w:val="0"/>
          <w:szCs w:val="32"/>
          <w:lang w:bidi="ar"/>
        </w:rPr>
        <w:t>日印发</w:t>
      </w:r>
    </w:p>
    <w:p w14:paraId="63C6F5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sz w:val="36"/>
          <w:szCs w:val="36"/>
        </w:rPr>
        <w:t>附件</w:t>
      </w:r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>：</w:t>
      </w:r>
    </w:p>
    <w:p w14:paraId="35DB38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sz w:val="36"/>
          <w:szCs w:val="36"/>
        </w:rPr>
        <w:t>20</w:t>
      </w:r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>25</w:t>
      </w:r>
      <w:r>
        <w:rPr>
          <w:rFonts w:hint="eastAsia" w:ascii="宋体" w:hAnsi="宋体" w:eastAsia="宋体" w:cs="宋体"/>
          <w:sz w:val="36"/>
          <w:szCs w:val="36"/>
        </w:rPr>
        <w:t>年度</w:t>
      </w:r>
      <w:r>
        <w:rPr>
          <w:rFonts w:hint="eastAsia" w:ascii="宋体" w:hAnsi="宋体" w:eastAsia="宋体" w:cs="宋体"/>
          <w:sz w:val="36"/>
          <w:szCs w:val="36"/>
          <w:lang w:eastAsia="zh-CN"/>
        </w:rPr>
        <w:t>湖南省公路</w:t>
      </w:r>
      <w:r>
        <w:rPr>
          <w:rFonts w:hint="eastAsia" w:ascii="宋体" w:hAnsi="宋体" w:eastAsia="宋体" w:cs="宋体"/>
          <w:sz w:val="36"/>
          <w:szCs w:val="36"/>
        </w:rPr>
        <w:t>学会先进工作者</w:t>
      </w:r>
    </w:p>
    <w:p w14:paraId="0AACDB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sz w:val="36"/>
          <w:szCs w:val="36"/>
        </w:rPr>
        <w:t>推荐表</w:t>
      </w:r>
    </w:p>
    <w:p w14:paraId="2DDD9E24">
      <w:pPr>
        <w:spacing w:line="560" w:lineRule="exact"/>
        <w:ind w:right="-64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推荐</w:t>
      </w:r>
      <w:r>
        <w:rPr>
          <w:rFonts w:hint="eastAsia" w:ascii="宋体" w:hAnsi="宋体" w:eastAsia="宋体" w:cs="宋体"/>
          <w:lang w:eastAsia="zh-CN"/>
        </w:rPr>
        <w:t>单位</w:t>
      </w:r>
      <w:r>
        <w:rPr>
          <w:rFonts w:hint="eastAsia" w:ascii="宋体" w:hAnsi="宋体" w:eastAsia="宋体" w:cs="宋体"/>
        </w:rPr>
        <w:t>（盖</w:t>
      </w:r>
      <w:r>
        <w:rPr>
          <w:rFonts w:hint="eastAsia" w:ascii="宋体" w:hAnsi="宋体" w:eastAsia="宋体" w:cs="宋体"/>
          <w:lang w:eastAsia="zh-CN"/>
        </w:rPr>
        <w:t>公</w:t>
      </w:r>
      <w:r>
        <w:rPr>
          <w:rFonts w:hint="eastAsia" w:ascii="宋体" w:hAnsi="宋体" w:eastAsia="宋体" w:cs="宋体"/>
        </w:rPr>
        <w:t xml:space="preserve">章）  </w:t>
      </w:r>
      <w:r>
        <w:rPr>
          <w:rFonts w:hint="eastAsia" w:ascii="宋体" w:hAnsi="宋体" w:eastAsia="宋体" w:cs="宋体"/>
          <w:sz w:val="24"/>
          <w:szCs w:val="24"/>
        </w:rPr>
        <w:t xml:space="preserve">                             </w:t>
      </w:r>
      <w:r>
        <w:rPr>
          <w:rFonts w:hint="eastAsia" w:ascii="宋体" w:hAnsi="宋体" w:eastAsia="宋体" w:cs="宋体"/>
        </w:rPr>
        <w:t xml:space="preserve">  </w:t>
      </w:r>
      <w:r>
        <w:rPr>
          <w:rFonts w:hint="eastAsia" w:ascii="宋体" w:hAnsi="宋体" w:eastAsia="宋体" w:cs="宋体"/>
          <w:lang w:val="en-US" w:eastAsia="zh-CN"/>
        </w:rPr>
        <w:t xml:space="preserve">      </w:t>
      </w:r>
      <w:r>
        <w:rPr>
          <w:rFonts w:hint="eastAsia" w:ascii="宋体" w:hAnsi="宋体" w:eastAsia="宋体" w:cs="宋体"/>
        </w:rPr>
        <w:t>年      月       日</w:t>
      </w:r>
    </w:p>
    <w:tbl>
      <w:tblPr>
        <w:tblStyle w:val="15"/>
        <w:tblpPr w:leftFromText="180" w:rightFromText="180" w:vertAnchor="text" w:horzAnchor="margin" w:tblpY="188"/>
        <w:tblW w:w="86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9"/>
        <w:gridCol w:w="567"/>
        <w:gridCol w:w="1769"/>
        <w:gridCol w:w="1458"/>
        <w:gridCol w:w="2585"/>
      </w:tblGrid>
      <w:tr w14:paraId="667A52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2269" w:type="dxa"/>
          </w:tcPr>
          <w:p w14:paraId="529265D7">
            <w:pPr>
              <w:spacing w:line="560" w:lineRule="exact"/>
              <w:ind w:right="-64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被推荐人姓名</w:t>
            </w:r>
          </w:p>
        </w:tc>
        <w:tc>
          <w:tcPr>
            <w:tcW w:w="2336" w:type="dxa"/>
            <w:gridSpan w:val="2"/>
          </w:tcPr>
          <w:p w14:paraId="5A0FAD6C">
            <w:pPr>
              <w:spacing w:line="360" w:lineRule="auto"/>
              <w:ind w:right="-595"/>
              <w:rPr>
                <w:rFonts w:hint="eastAsia" w:ascii="宋体" w:hAnsi="宋体" w:eastAsia="宋体" w:cs="宋体"/>
                <w:position w:val="-44"/>
                <w:sz w:val="21"/>
                <w:szCs w:val="21"/>
              </w:rPr>
            </w:pPr>
          </w:p>
        </w:tc>
        <w:tc>
          <w:tcPr>
            <w:tcW w:w="1458" w:type="dxa"/>
          </w:tcPr>
          <w:p w14:paraId="1A231336">
            <w:pPr>
              <w:spacing w:line="560" w:lineRule="exact"/>
              <w:ind w:right="-64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手机号码</w:t>
            </w:r>
          </w:p>
        </w:tc>
        <w:tc>
          <w:tcPr>
            <w:tcW w:w="2585" w:type="dxa"/>
          </w:tcPr>
          <w:p w14:paraId="06823AF9">
            <w:pPr>
              <w:spacing w:line="360" w:lineRule="auto"/>
              <w:ind w:left="-126" w:leftChars="-60" w:right="-108"/>
              <w:rPr>
                <w:rFonts w:hint="eastAsia" w:ascii="宋体" w:hAnsi="宋体" w:eastAsia="宋体" w:cs="宋体"/>
                <w:position w:val="-44"/>
                <w:sz w:val="21"/>
                <w:szCs w:val="21"/>
              </w:rPr>
            </w:pPr>
          </w:p>
        </w:tc>
      </w:tr>
      <w:tr w14:paraId="508A3B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2269" w:type="dxa"/>
          </w:tcPr>
          <w:p w14:paraId="2F776B72">
            <w:pPr>
              <w:spacing w:line="560" w:lineRule="exact"/>
              <w:ind w:right="-64"/>
              <w:jc w:val="center"/>
              <w:rPr>
                <w:rFonts w:hint="eastAsia" w:ascii="宋体" w:hAnsi="宋体" w:eastAsia="宋体" w:cs="宋体"/>
                <w:position w:val="-44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出生年月</w:t>
            </w:r>
          </w:p>
        </w:tc>
        <w:tc>
          <w:tcPr>
            <w:tcW w:w="2336" w:type="dxa"/>
            <w:gridSpan w:val="2"/>
          </w:tcPr>
          <w:p w14:paraId="471FA4EF">
            <w:pPr>
              <w:spacing w:line="360" w:lineRule="auto"/>
              <w:ind w:right="-595"/>
              <w:rPr>
                <w:rFonts w:hint="eastAsia" w:ascii="宋体" w:hAnsi="宋体" w:eastAsia="宋体" w:cs="宋体"/>
                <w:position w:val="-44"/>
                <w:sz w:val="21"/>
                <w:szCs w:val="21"/>
              </w:rPr>
            </w:pPr>
          </w:p>
        </w:tc>
        <w:tc>
          <w:tcPr>
            <w:tcW w:w="1458" w:type="dxa"/>
          </w:tcPr>
          <w:p w14:paraId="73F9F798">
            <w:pPr>
              <w:spacing w:line="560" w:lineRule="exact"/>
              <w:ind w:right="-64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性别</w:t>
            </w:r>
          </w:p>
        </w:tc>
        <w:tc>
          <w:tcPr>
            <w:tcW w:w="2585" w:type="dxa"/>
          </w:tcPr>
          <w:p w14:paraId="13B00774">
            <w:pPr>
              <w:spacing w:line="360" w:lineRule="auto"/>
              <w:ind w:left="-126" w:leftChars="-60" w:right="-108"/>
              <w:rPr>
                <w:rFonts w:hint="eastAsia" w:ascii="宋体" w:hAnsi="宋体" w:eastAsia="宋体" w:cs="宋体"/>
                <w:position w:val="-44"/>
                <w:sz w:val="21"/>
                <w:szCs w:val="21"/>
              </w:rPr>
            </w:pPr>
          </w:p>
        </w:tc>
      </w:tr>
      <w:tr w14:paraId="39C5DB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</w:trPr>
        <w:tc>
          <w:tcPr>
            <w:tcW w:w="2269" w:type="dxa"/>
          </w:tcPr>
          <w:p w14:paraId="340942A6">
            <w:pPr>
              <w:spacing w:line="560" w:lineRule="exact"/>
              <w:ind w:right="-64"/>
              <w:jc w:val="center"/>
              <w:rPr>
                <w:rFonts w:hint="eastAsia" w:ascii="宋体" w:hAnsi="宋体" w:eastAsia="宋体" w:cs="宋体"/>
                <w:position w:val="-44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工作单位及职务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职称</w:t>
            </w:r>
          </w:p>
        </w:tc>
        <w:tc>
          <w:tcPr>
            <w:tcW w:w="2336" w:type="dxa"/>
            <w:gridSpan w:val="2"/>
          </w:tcPr>
          <w:p w14:paraId="111F8980">
            <w:pPr>
              <w:spacing w:line="360" w:lineRule="auto"/>
              <w:ind w:left="-126" w:leftChars="-60" w:right="-108"/>
              <w:rPr>
                <w:rFonts w:hint="eastAsia" w:ascii="宋体" w:hAnsi="宋体" w:eastAsia="宋体" w:cs="宋体"/>
                <w:position w:val="-44"/>
                <w:sz w:val="21"/>
                <w:szCs w:val="21"/>
              </w:rPr>
            </w:pPr>
          </w:p>
        </w:tc>
        <w:tc>
          <w:tcPr>
            <w:tcW w:w="1458" w:type="dxa"/>
          </w:tcPr>
          <w:p w14:paraId="3BF7835B">
            <w:pPr>
              <w:spacing w:line="360" w:lineRule="auto"/>
              <w:ind w:left="-126" w:leftChars="-60" w:right="-108"/>
              <w:jc w:val="center"/>
              <w:rPr>
                <w:rFonts w:hint="eastAsia" w:ascii="宋体" w:hAnsi="宋体" w:eastAsia="宋体" w:cs="宋体"/>
                <w:position w:val="-44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position w:val="-44"/>
                <w:sz w:val="21"/>
                <w:szCs w:val="21"/>
                <w:lang w:eastAsia="zh-CN"/>
              </w:rPr>
              <w:t>学会职务</w:t>
            </w:r>
          </w:p>
        </w:tc>
        <w:tc>
          <w:tcPr>
            <w:tcW w:w="2585" w:type="dxa"/>
          </w:tcPr>
          <w:p w14:paraId="37C91238">
            <w:pPr>
              <w:spacing w:line="360" w:lineRule="auto"/>
              <w:ind w:left="-126" w:leftChars="-60" w:right="-108"/>
              <w:rPr>
                <w:rFonts w:hint="eastAsia" w:ascii="宋体" w:hAnsi="宋体" w:eastAsia="宋体" w:cs="宋体"/>
                <w:position w:val="-44"/>
                <w:sz w:val="21"/>
                <w:szCs w:val="21"/>
              </w:rPr>
            </w:pPr>
          </w:p>
        </w:tc>
      </w:tr>
      <w:tr w14:paraId="5C2D86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1" w:hRule="atLeast"/>
        </w:trPr>
        <w:tc>
          <w:tcPr>
            <w:tcW w:w="8648" w:type="dxa"/>
            <w:gridSpan w:val="5"/>
          </w:tcPr>
          <w:p w14:paraId="066F2D78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被推荐人情况介绍（对学会工作的主要贡献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、参加学会活动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情况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及会费缴纳情况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600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字以内）：</w:t>
            </w:r>
          </w:p>
          <w:p w14:paraId="594C1A5A">
            <w:pPr>
              <w:spacing w:line="360" w:lineRule="auto"/>
              <w:ind w:right="-108"/>
              <w:rPr>
                <w:rFonts w:hint="eastAsia" w:ascii="宋体" w:hAnsi="宋体" w:eastAsia="宋体" w:cs="宋体"/>
                <w:position w:val="-44"/>
                <w:sz w:val="21"/>
                <w:szCs w:val="21"/>
              </w:rPr>
            </w:pPr>
          </w:p>
          <w:p w14:paraId="10F5145F">
            <w:pPr>
              <w:spacing w:line="360" w:lineRule="auto"/>
              <w:ind w:left="-126" w:leftChars="-60" w:right="-108"/>
              <w:rPr>
                <w:rFonts w:hint="eastAsia" w:ascii="宋体" w:hAnsi="宋体" w:eastAsia="宋体" w:cs="宋体"/>
                <w:position w:val="-44"/>
                <w:sz w:val="21"/>
                <w:szCs w:val="21"/>
              </w:rPr>
            </w:pPr>
          </w:p>
          <w:p w14:paraId="1D9516B1">
            <w:pPr>
              <w:spacing w:line="360" w:lineRule="auto"/>
              <w:ind w:left="-126" w:leftChars="-60" w:right="-108" w:firstLine="5775" w:firstLineChars="2750"/>
              <w:rPr>
                <w:rFonts w:hint="eastAsia" w:ascii="宋体" w:hAnsi="宋体" w:eastAsia="宋体" w:cs="宋体"/>
                <w:position w:val="-32"/>
                <w:sz w:val="21"/>
                <w:szCs w:val="21"/>
              </w:rPr>
            </w:pPr>
          </w:p>
          <w:p w14:paraId="3F6745C0">
            <w:pPr>
              <w:spacing w:line="360" w:lineRule="auto"/>
              <w:ind w:right="-595" w:firstLine="5775" w:firstLineChars="2750"/>
              <w:rPr>
                <w:rFonts w:hint="eastAsia" w:ascii="宋体" w:hAnsi="宋体" w:eastAsia="宋体" w:cs="宋体"/>
                <w:position w:val="-32"/>
                <w:sz w:val="21"/>
                <w:szCs w:val="21"/>
              </w:rPr>
            </w:pPr>
          </w:p>
          <w:p w14:paraId="3A814841">
            <w:pPr>
              <w:spacing w:line="360" w:lineRule="auto"/>
              <w:ind w:right="-595" w:firstLine="5775" w:firstLineChars="2750"/>
              <w:rPr>
                <w:rFonts w:hint="eastAsia" w:ascii="宋体" w:hAnsi="宋体" w:eastAsia="宋体" w:cs="宋体"/>
                <w:position w:val="-32"/>
                <w:sz w:val="21"/>
                <w:szCs w:val="21"/>
              </w:rPr>
            </w:pPr>
          </w:p>
          <w:p w14:paraId="5BF206C4">
            <w:pPr>
              <w:spacing w:line="360" w:lineRule="auto"/>
              <w:ind w:right="-595" w:firstLine="5775" w:firstLineChars="2750"/>
              <w:rPr>
                <w:rFonts w:hint="eastAsia" w:ascii="宋体" w:hAnsi="宋体" w:eastAsia="宋体" w:cs="宋体"/>
                <w:position w:val="-3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position w:val="-32"/>
                <w:sz w:val="21"/>
                <w:szCs w:val="21"/>
              </w:rPr>
              <w:t>（可另附页）</w:t>
            </w:r>
          </w:p>
        </w:tc>
      </w:tr>
      <w:tr w14:paraId="270149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15" w:hRule="atLeast"/>
        </w:trPr>
        <w:tc>
          <w:tcPr>
            <w:tcW w:w="2836" w:type="dxa"/>
            <w:gridSpan w:val="2"/>
            <w:vAlign w:val="center"/>
          </w:tcPr>
          <w:p w14:paraId="3810CAE8">
            <w:pPr>
              <w:spacing w:line="360" w:lineRule="auto"/>
              <w:ind w:right="-595" w:firstLine="315" w:firstLineChars="150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湖南省公路</w:t>
            </w:r>
            <w:r>
              <w:rPr>
                <w:rFonts w:hint="eastAsia"/>
                <w:sz w:val="21"/>
                <w:szCs w:val="21"/>
              </w:rPr>
              <w:t>学会</w:t>
            </w:r>
          </w:p>
          <w:p w14:paraId="3BD4C97B">
            <w:pPr>
              <w:spacing w:line="360" w:lineRule="auto"/>
              <w:ind w:right="-595" w:firstLine="315" w:firstLineChars="150"/>
              <w:rPr>
                <w:rFonts w:eastAsia="仿宋"/>
                <w:position w:val="-32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审核</w:t>
            </w:r>
            <w:r>
              <w:rPr>
                <w:rFonts w:hint="eastAsia"/>
                <w:sz w:val="21"/>
                <w:szCs w:val="21"/>
              </w:rPr>
              <w:t>意见</w:t>
            </w:r>
          </w:p>
        </w:tc>
        <w:tc>
          <w:tcPr>
            <w:tcW w:w="5812" w:type="dxa"/>
            <w:gridSpan w:val="3"/>
            <w:vAlign w:val="center"/>
          </w:tcPr>
          <w:p w14:paraId="789177E0">
            <w:pPr>
              <w:spacing w:line="360" w:lineRule="auto"/>
              <w:ind w:right="-595" w:firstLine="315" w:firstLineChars="150"/>
              <w:rPr>
                <w:rFonts w:eastAsia="仿宋"/>
                <w:position w:val="-32"/>
                <w:sz w:val="21"/>
                <w:szCs w:val="21"/>
              </w:rPr>
            </w:pPr>
            <w:r>
              <w:rPr>
                <w:rFonts w:eastAsia="仿宋"/>
                <w:position w:val="-32"/>
                <w:sz w:val="21"/>
                <w:szCs w:val="21"/>
              </w:rPr>
              <w:t xml:space="preserve">                        </w:t>
            </w:r>
            <w:r>
              <w:rPr>
                <w:sz w:val="21"/>
                <w:szCs w:val="21"/>
              </w:rPr>
              <w:t>年     月    日</w:t>
            </w:r>
          </w:p>
        </w:tc>
      </w:tr>
    </w:tbl>
    <w:p w14:paraId="26B62F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074F888">
      <w:pPr>
        <w:rPr>
          <w:rFonts w:hint="eastAsia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701" w:right="1531" w:bottom="1587" w:left="153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805E97B-D4CB-4152-AD0A-7DA9BF7A4393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66924466-578A-42CC-BD46-47D30C0C0EC4}"/>
  </w:font>
  <w:font w:name="华文新魏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5DC8FEAD-3415-49F2-830B-130A6756F499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E3124863-56E5-4FD3-93DF-EDA50D0977B9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828E0FAC-5B0A-4C74-8A5C-BCAF1E89DF5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F3E2D8">
    <w:pPr>
      <w:pStyle w:val="11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D4CB2AE">
                          <w:pPr>
                            <w:pStyle w:val="11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D4CB2AE">
                    <w:pPr>
                      <w:pStyle w:val="11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3BE39E">
    <w:pPr>
      <w:pStyle w:val="12"/>
      <w:pBdr>
        <w:bottom w:val="none" w:color="auto" w:sz="0" w:space="0"/>
      </w:pBdr>
      <w:ind w:left="5250"/>
      <w:jc w:val="left"/>
      <w:rPr>
        <w:rFonts w:ascii="仿宋" w:hAnsi="仿宋" w:eastAsia="仿宋" w:cs="仿宋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3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k2Y2NjMTA2OGY2YzgxNDNlNTNhZjEzMjRhOTZiNTEifQ=="/>
  </w:docVars>
  <w:rsids>
    <w:rsidRoot w:val="00164BE3"/>
    <w:rsid w:val="000A7D6A"/>
    <w:rsid w:val="000D0C77"/>
    <w:rsid w:val="00164BE3"/>
    <w:rsid w:val="00296126"/>
    <w:rsid w:val="00572D04"/>
    <w:rsid w:val="007D4430"/>
    <w:rsid w:val="00803BB8"/>
    <w:rsid w:val="009B45BB"/>
    <w:rsid w:val="00C27CC7"/>
    <w:rsid w:val="00EF2CCC"/>
    <w:rsid w:val="028278A6"/>
    <w:rsid w:val="02DB06BE"/>
    <w:rsid w:val="03C22FC1"/>
    <w:rsid w:val="04E1218F"/>
    <w:rsid w:val="07133DBA"/>
    <w:rsid w:val="0869448C"/>
    <w:rsid w:val="089D6578"/>
    <w:rsid w:val="094B5D25"/>
    <w:rsid w:val="0D0A5E26"/>
    <w:rsid w:val="0DF46445"/>
    <w:rsid w:val="0E063477"/>
    <w:rsid w:val="0E633829"/>
    <w:rsid w:val="0F110155"/>
    <w:rsid w:val="0F1F2ECD"/>
    <w:rsid w:val="10673981"/>
    <w:rsid w:val="108A501A"/>
    <w:rsid w:val="12371157"/>
    <w:rsid w:val="13D106CB"/>
    <w:rsid w:val="1470633C"/>
    <w:rsid w:val="15D23CBE"/>
    <w:rsid w:val="1601612C"/>
    <w:rsid w:val="16551BAC"/>
    <w:rsid w:val="1A5F5BEE"/>
    <w:rsid w:val="1AE469B6"/>
    <w:rsid w:val="1C6E0F71"/>
    <w:rsid w:val="1C7F2D9C"/>
    <w:rsid w:val="1DB72AB4"/>
    <w:rsid w:val="1F925D16"/>
    <w:rsid w:val="21695828"/>
    <w:rsid w:val="22BE4F7C"/>
    <w:rsid w:val="25BE2F48"/>
    <w:rsid w:val="281B0B05"/>
    <w:rsid w:val="2AA61945"/>
    <w:rsid w:val="2DB31B82"/>
    <w:rsid w:val="2ED26EC5"/>
    <w:rsid w:val="2F1B22B2"/>
    <w:rsid w:val="2F6B34E8"/>
    <w:rsid w:val="35745B66"/>
    <w:rsid w:val="366F71BA"/>
    <w:rsid w:val="370F6EDF"/>
    <w:rsid w:val="375F68D7"/>
    <w:rsid w:val="377A2005"/>
    <w:rsid w:val="384C15F3"/>
    <w:rsid w:val="393D222C"/>
    <w:rsid w:val="39755F83"/>
    <w:rsid w:val="39800E15"/>
    <w:rsid w:val="3B4A0FCD"/>
    <w:rsid w:val="3D853C7A"/>
    <w:rsid w:val="3D911F80"/>
    <w:rsid w:val="3E843D84"/>
    <w:rsid w:val="3F0B683F"/>
    <w:rsid w:val="3F8F3124"/>
    <w:rsid w:val="3FA26176"/>
    <w:rsid w:val="41556342"/>
    <w:rsid w:val="42EA2516"/>
    <w:rsid w:val="435C3CCA"/>
    <w:rsid w:val="43B73992"/>
    <w:rsid w:val="447E14D5"/>
    <w:rsid w:val="46C61A2D"/>
    <w:rsid w:val="46FC6CAF"/>
    <w:rsid w:val="489F72B1"/>
    <w:rsid w:val="4D565B37"/>
    <w:rsid w:val="4F0C61AA"/>
    <w:rsid w:val="4FD0232C"/>
    <w:rsid w:val="508B5231"/>
    <w:rsid w:val="52C536D8"/>
    <w:rsid w:val="53C44942"/>
    <w:rsid w:val="57DE4F7F"/>
    <w:rsid w:val="5A6677EA"/>
    <w:rsid w:val="5BB15AC8"/>
    <w:rsid w:val="5D5F468B"/>
    <w:rsid w:val="5FDA2B66"/>
    <w:rsid w:val="613A0E50"/>
    <w:rsid w:val="635A1F09"/>
    <w:rsid w:val="67E51F8C"/>
    <w:rsid w:val="698F2CF2"/>
    <w:rsid w:val="69FE1D72"/>
    <w:rsid w:val="6A647F9B"/>
    <w:rsid w:val="6AC56CD9"/>
    <w:rsid w:val="6B612D98"/>
    <w:rsid w:val="6CBF5146"/>
    <w:rsid w:val="6D3223E7"/>
    <w:rsid w:val="6E782DE2"/>
    <w:rsid w:val="6E9F2B3A"/>
    <w:rsid w:val="713A123F"/>
    <w:rsid w:val="723B55F8"/>
    <w:rsid w:val="73E868E0"/>
    <w:rsid w:val="7452051E"/>
    <w:rsid w:val="78366BFE"/>
    <w:rsid w:val="787A6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paragraph" w:styleId="3">
    <w:name w:val="heading 4"/>
    <w:basedOn w:val="1"/>
    <w:next w:val="1"/>
    <w:autoRedefine/>
    <w:semiHidden/>
    <w:unhideWhenUsed/>
    <w:qFormat/>
    <w:uiPriority w:val="0"/>
    <w:pPr>
      <w:spacing w:beforeAutospacing="1" w:afterAutospacing="1"/>
      <w:jc w:val="left"/>
      <w:outlineLvl w:val="3"/>
    </w:pPr>
    <w:rPr>
      <w:rFonts w:hint="eastAsia" w:ascii="宋体" w:hAnsi="宋体" w:eastAsia="宋体" w:cs="Times New Roman"/>
      <w:b/>
      <w:bCs/>
      <w:kern w:val="0"/>
      <w:sz w:val="24"/>
    </w:rPr>
  </w:style>
  <w:style w:type="paragraph" w:styleId="4">
    <w:name w:val="heading 5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0"/>
      <w:szCs w:val="20"/>
      <w:lang w:val="en-US" w:eastAsia="zh-CN" w:bidi="ar"/>
    </w:rPr>
  </w:style>
  <w:style w:type="character" w:default="1" w:styleId="17">
    <w:name w:val="Default Paragraph Font"/>
    <w:autoRedefine/>
    <w:semiHidden/>
    <w:unhideWhenUsed/>
    <w:qFormat/>
    <w:uiPriority w:val="1"/>
  </w:style>
  <w:style w:type="table" w:default="1" w:styleId="1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semiHidden/>
    <w:qFormat/>
    <w:uiPriority w:val="0"/>
    <w:pPr>
      <w:jc w:val="left"/>
    </w:pPr>
    <w:rPr>
      <w:rFonts w:ascii="宋体" w:hAnsi="宋体"/>
    </w:rPr>
  </w:style>
  <w:style w:type="paragraph" w:styleId="6">
    <w:name w:val="Body Text"/>
    <w:basedOn w:val="1"/>
    <w:next w:val="7"/>
    <w:autoRedefine/>
    <w:qFormat/>
    <w:uiPriority w:val="0"/>
    <w:pPr>
      <w:jc w:val="center"/>
    </w:pPr>
    <w:rPr>
      <w:rFonts w:hint="eastAsia" w:ascii="黑体" w:hAnsi="Calibri" w:eastAsia="华文新魏" w:cs="Times New Roman"/>
      <w:b/>
      <w:bCs/>
      <w:sz w:val="48"/>
    </w:rPr>
  </w:style>
  <w:style w:type="paragraph" w:styleId="7">
    <w:name w:val="Title"/>
    <w:basedOn w:val="1"/>
    <w:next w:val="1"/>
    <w:autoRedefine/>
    <w:qFormat/>
    <w:uiPriority w:val="0"/>
    <w:pPr>
      <w:spacing w:before="240" w:after="60"/>
      <w:jc w:val="center"/>
      <w:outlineLvl w:val="0"/>
    </w:pPr>
    <w:rPr>
      <w:rFonts w:ascii="Arial" w:hAnsi="Arial"/>
      <w:b/>
      <w:sz w:val="32"/>
    </w:rPr>
  </w:style>
  <w:style w:type="paragraph" w:styleId="8">
    <w:name w:val="Body Text Indent"/>
    <w:basedOn w:val="1"/>
    <w:next w:val="9"/>
    <w:qFormat/>
    <w:uiPriority w:val="0"/>
    <w:pPr>
      <w:spacing w:after="120"/>
      <w:ind w:left="420" w:leftChars="200"/>
    </w:pPr>
  </w:style>
  <w:style w:type="paragraph" w:styleId="9">
    <w:name w:val="annotation subject"/>
    <w:basedOn w:val="5"/>
    <w:next w:val="1"/>
    <w:semiHidden/>
    <w:qFormat/>
    <w:uiPriority w:val="0"/>
    <w:rPr>
      <w:rFonts w:ascii="Times New Roman" w:hAnsi="Times New Roman"/>
      <w:b/>
      <w:bCs/>
    </w:rPr>
  </w:style>
  <w:style w:type="paragraph" w:styleId="10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11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360" w:lineRule="auto"/>
      <w:jc w:val="center"/>
    </w:pPr>
    <w:rPr>
      <w:rFonts w:ascii="Times New Roman" w:hAnsi="Times New Roman" w:eastAsia="宋体" w:cs="Times New Roman"/>
      <w:kern w:val="0"/>
      <w:sz w:val="18"/>
      <w:szCs w:val="18"/>
    </w:rPr>
  </w:style>
  <w:style w:type="paragraph" w:styleId="13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4">
    <w:name w:val="Body Text First Indent 2"/>
    <w:basedOn w:val="8"/>
    <w:qFormat/>
    <w:uiPriority w:val="0"/>
    <w:pPr>
      <w:ind w:firstLine="420" w:firstLineChars="200"/>
    </w:pPr>
  </w:style>
  <w:style w:type="table" w:styleId="16">
    <w:name w:val="Table Grid"/>
    <w:basedOn w:val="1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Strong"/>
    <w:basedOn w:val="17"/>
    <w:autoRedefine/>
    <w:qFormat/>
    <w:uiPriority w:val="0"/>
    <w:rPr>
      <w:b/>
    </w:rPr>
  </w:style>
  <w:style w:type="character" w:styleId="19">
    <w:name w:val="Hyperlink"/>
    <w:basedOn w:val="17"/>
    <w:autoRedefine/>
    <w:qFormat/>
    <w:uiPriority w:val="0"/>
    <w:rPr>
      <w:color w:val="0000FF"/>
      <w:u w:val="single"/>
    </w:rPr>
  </w:style>
  <w:style w:type="paragraph" w:customStyle="1" w:styleId="20">
    <w:name w:val="Table Text"/>
    <w:basedOn w:val="1"/>
    <w:autoRedefine/>
    <w:semiHidden/>
    <w:qFormat/>
    <w:uiPriority w:val="0"/>
    <w:rPr>
      <w:rFonts w:ascii="宋体" w:hAnsi="宋体" w:eastAsia="宋体" w:cs="宋体"/>
      <w:sz w:val="19"/>
      <w:szCs w:val="19"/>
      <w:lang w:val="en-US" w:eastAsia="en-US" w:bidi="ar-SA"/>
    </w:rPr>
  </w:style>
  <w:style w:type="table" w:customStyle="1" w:styleId="21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2">
    <w:name w:val="_Style 13"/>
    <w:autoRedefine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styleId="23">
    <w:name w:val="List Paragraph"/>
    <w:basedOn w:val="1"/>
    <w:qFormat/>
    <w:uiPriority w:val="34"/>
    <w:pPr>
      <w:spacing w:line="360" w:lineRule="auto"/>
      <w:ind w:firstLine="420" w:firstLineChars="200"/>
    </w:pPr>
    <w:rPr>
      <w:rFonts w:ascii="Times New Roman" w:hAnsi="Times New Roman" w:eastAsia="宋体" w:cs="Times New Roman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906</Words>
  <Characters>971</Characters>
  <Lines>14</Lines>
  <Paragraphs>4</Paragraphs>
  <TotalTime>1</TotalTime>
  <ScaleCrop>false</ScaleCrop>
  <LinksUpToDate>false</LinksUpToDate>
  <CharactersWithSpaces>1072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huangxi</cp:lastModifiedBy>
  <cp:lastPrinted>2025-09-28T07:54:00Z</cp:lastPrinted>
  <dcterms:modified xsi:type="dcterms:W3CDTF">2025-12-03T01:12:19Z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6E0D6E0944E948CF8A575B02B7765969_13</vt:lpwstr>
  </property>
  <property fmtid="{D5CDD505-2E9C-101B-9397-08002B2CF9AE}" pid="4" name="KSOTemplateDocerSaveRecord">
    <vt:lpwstr>eyJoZGlkIjoiMWNhNzJmZjk5MTAwMWQ0MzZiZGRiMDAyNmI2M2E3YWYiLCJ1c2VySWQiOiIxNDg0NzkxNzk5In0=</vt:lpwstr>
  </property>
</Properties>
</file>